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компьютерной графики и моделирования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505204" w:rsidR="00A77598" w:rsidRPr="00AE61D8" w:rsidRDefault="00AE61D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86FE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86FEE">
              <w:rPr>
                <w:rFonts w:ascii="Times New Roman" w:hAnsi="Times New Roman" w:cs="Times New Roman"/>
                <w:sz w:val="20"/>
                <w:szCs w:val="20"/>
              </w:rPr>
              <w:t>д.техн.н</w:t>
            </w:r>
            <w:proofErr w:type="spellEnd"/>
            <w:r w:rsidRPr="00286FEE">
              <w:rPr>
                <w:rFonts w:ascii="Times New Roman" w:hAnsi="Times New Roman" w:cs="Times New Roman"/>
                <w:sz w:val="20"/>
                <w:szCs w:val="20"/>
              </w:rPr>
              <w:t>, Минаков Владимир Федорович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5A1813F" w:rsidR="004475DA" w:rsidRPr="00AE61D8" w:rsidRDefault="00AE61D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6FDEC69" w14:textId="65A5A9C2" w:rsidR="00286FE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918079" w:history="1">
            <w:r w:rsidR="00286FEE" w:rsidRPr="00DB57F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86FEE">
              <w:rPr>
                <w:noProof/>
                <w:webHidden/>
              </w:rPr>
              <w:tab/>
            </w:r>
            <w:r w:rsidR="00286FEE">
              <w:rPr>
                <w:noProof/>
                <w:webHidden/>
              </w:rPr>
              <w:fldChar w:fldCharType="begin"/>
            </w:r>
            <w:r w:rsidR="00286FEE">
              <w:rPr>
                <w:noProof/>
                <w:webHidden/>
              </w:rPr>
              <w:instrText xml:space="preserve"> PAGEREF _Toc198918079 \h </w:instrText>
            </w:r>
            <w:r w:rsidR="00286FEE">
              <w:rPr>
                <w:noProof/>
                <w:webHidden/>
              </w:rPr>
            </w:r>
            <w:r w:rsidR="00286FEE">
              <w:rPr>
                <w:noProof/>
                <w:webHidden/>
              </w:rPr>
              <w:fldChar w:fldCharType="separate"/>
            </w:r>
            <w:r w:rsidR="00286FEE">
              <w:rPr>
                <w:noProof/>
                <w:webHidden/>
              </w:rPr>
              <w:t>3</w:t>
            </w:r>
            <w:r w:rsidR="00286FEE">
              <w:rPr>
                <w:noProof/>
                <w:webHidden/>
              </w:rPr>
              <w:fldChar w:fldCharType="end"/>
            </w:r>
          </w:hyperlink>
        </w:p>
        <w:p w14:paraId="66634C83" w14:textId="4B2C36E3" w:rsidR="00286FEE" w:rsidRDefault="005D45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8080" w:history="1">
            <w:r w:rsidR="00286FEE" w:rsidRPr="00DB57F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86FEE">
              <w:rPr>
                <w:noProof/>
                <w:webHidden/>
              </w:rPr>
              <w:tab/>
            </w:r>
            <w:r w:rsidR="00286FEE">
              <w:rPr>
                <w:noProof/>
                <w:webHidden/>
              </w:rPr>
              <w:fldChar w:fldCharType="begin"/>
            </w:r>
            <w:r w:rsidR="00286FEE">
              <w:rPr>
                <w:noProof/>
                <w:webHidden/>
              </w:rPr>
              <w:instrText xml:space="preserve"> PAGEREF _Toc198918080 \h </w:instrText>
            </w:r>
            <w:r w:rsidR="00286FEE">
              <w:rPr>
                <w:noProof/>
                <w:webHidden/>
              </w:rPr>
            </w:r>
            <w:r w:rsidR="00286FEE">
              <w:rPr>
                <w:noProof/>
                <w:webHidden/>
              </w:rPr>
              <w:fldChar w:fldCharType="separate"/>
            </w:r>
            <w:r w:rsidR="00286FEE">
              <w:rPr>
                <w:noProof/>
                <w:webHidden/>
              </w:rPr>
              <w:t>3</w:t>
            </w:r>
            <w:r w:rsidR="00286FEE">
              <w:rPr>
                <w:noProof/>
                <w:webHidden/>
              </w:rPr>
              <w:fldChar w:fldCharType="end"/>
            </w:r>
          </w:hyperlink>
        </w:p>
        <w:p w14:paraId="0A7B2BAA" w14:textId="76753BD6" w:rsidR="00286FEE" w:rsidRDefault="005D45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8081" w:history="1">
            <w:r w:rsidR="00286FEE" w:rsidRPr="00DB57F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86FEE">
              <w:rPr>
                <w:noProof/>
                <w:webHidden/>
              </w:rPr>
              <w:tab/>
            </w:r>
            <w:r w:rsidR="00286FEE">
              <w:rPr>
                <w:noProof/>
                <w:webHidden/>
              </w:rPr>
              <w:fldChar w:fldCharType="begin"/>
            </w:r>
            <w:r w:rsidR="00286FEE">
              <w:rPr>
                <w:noProof/>
                <w:webHidden/>
              </w:rPr>
              <w:instrText xml:space="preserve"> PAGEREF _Toc198918081 \h </w:instrText>
            </w:r>
            <w:r w:rsidR="00286FEE">
              <w:rPr>
                <w:noProof/>
                <w:webHidden/>
              </w:rPr>
            </w:r>
            <w:r w:rsidR="00286FEE">
              <w:rPr>
                <w:noProof/>
                <w:webHidden/>
              </w:rPr>
              <w:fldChar w:fldCharType="separate"/>
            </w:r>
            <w:r w:rsidR="00286FEE">
              <w:rPr>
                <w:noProof/>
                <w:webHidden/>
              </w:rPr>
              <w:t>3</w:t>
            </w:r>
            <w:r w:rsidR="00286FEE">
              <w:rPr>
                <w:noProof/>
                <w:webHidden/>
              </w:rPr>
              <w:fldChar w:fldCharType="end"/>
            </w:r>
          </w:hyperlink>
        </w:p>
        <w:p w14:paraId="3246C5B7" w14:textId="7ECDFEBA" w:rsidR="00286FEE" w:rsidRDefault="005D45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8082" w:history="1">
            <w:r w:rsidR="00286FEE" w:rsidRPr="00DB57F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86FEE">
              <w:rPr>
                <w:noProof/>
                <w:webHidden/>
              </w:rPr>
              <w:tab/>
            </w:r>
            <w:r w:rsidR="00286FEE">
              <w:rPr>
                <w:noProof/>
                <w:webHidden/>
              </w:rPr>
              <w:fldChar w:fldCharType="begin"/>
            </w:r>
            <w:r w:rsidR="00286FEE">
              <w:rPr>
                <w:noProof/>
                <w:webHidden/>
              </w:rPr>
              <w:instrText xml:space="preserve"> PAGEREF _Toc198918082 \h </w:instrText>
            </w:r>
            <w:r w:rsidR="00286FEE">
              <w:rPr>
                <w:noProof/>
                <w:webHidden/>
              </w:rPr>
            </w:r>
            <w:r w:rsidR="00286FEE">
              <w:rPr>
                <w:noProof/>
                <w:webHidden/>
              </w:rPr>
              <w:fldChar w:fldCharType="separate"/>
            </w:r>
            <w:r w:rsidR="00286FEE">
              <w:rPr>
                <w:noProof/>
                <w:webHidden/>
              </w:rPr>
              <w:t>3</w:t>
            </w:r>
            <w:r w:rsidR="00286FEE">
              <w:rPr>
                <w:noProof/>
                <w:webHidden/>
              </w:rPr>
              <w:fldChar w:fldCharType="end"/>
            </w:r>
          </w:hyperlink>
        </w:p>
        <w:p w14:paraId="601BD6B8" w14:textId="654E67D8" w:rsidR="00286FEE" w:rsidRDefault="005D45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8083" w:history="1">
            <w:r w:rsidR="00286FEE" w:rsidRPr="00DB57F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86FEE">
              <w:rPr>
                <w:noProof/>
                <w:webHidden/>
              </w:rPr>
              <w:tab/>
            </w:r>
            <w:r w:rsidR="00286FEE">
              <w:rPr>
                <w:noProof/>
                <w:webHidden/>
              </w:rPr>
              <w:fldChar w:fldCharType="begin"/>
            </w:r>
            <w:r w:rsidR="00286FEE">
              <w:rPr>
                <w:noProof/>
                <w:webHidden/>
              </w:rPr>
              <w:instrText xml:space="preserve"> PAGEREF _Toc198918083 \h </w:instrText>
            </w:r>
            <w:r w:rsidR="00286FEE">
              <w:rPr>
                <w:noProof/>
                <w:webHidden/>
              </w:rPr>
            </w:r>
            <w:r w:rsidR="00286FEE">
              <w:rPr>
                <w:noProof/>
                <w:webHidden/>
              </w:rPr>
              <w:fldChar w:fldCharType="separate"/>
            </w:r>
            <w:r w:rsidR="00286FEE">
              <w:rPr>
                <w:noProof/>
                <w:webHidden/>
              </w:rPr>
              <w:t>4</w:t>
            </w:r>
            <w:r w:rsidR="00286FEE">
              <w:rPr>
                <w:noProof/>
                <w:webHidden/>
              </w:rPr>
              <w:fldChar w:fldCharType="end"/>
            </w:r>
          </w:hyperlink>
        </w:p>
        <w:p w14:paraId="2709377F" w14:textId="6F759555" w:rsidR="00286FEE" w:rsidRDefault="005D45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8084" w:history="1">
            <w:r w:rsidR="00286FEE" w:rsidRPr="00DB57F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86FEE">
              <w:rPr>
                <w:noProof/>
                <w:webHidden/>
              </w:rPr>
              <w:tab/>
            </w:r>
            <w:r w:rsidR="00286FEE">
              <w:rPr>
                <w:noProof/>
                <w:webHidden/>
              </w:rPr>
              <w:fldChar w:fldCharType="begin"/>
            </w:r>
            <w:r w:rsidR="00286FEE">
              <w:rPr>
                <w:noProof/>
                <w:webHidden/>
              </w:rPr>
              <w:instrText xml:space="preserve"> PAGEREF _Toc198918084 \h </w:instrText>
            </w:r>
            <w:r w:rsidR="00286FEE">
              <w:rPr>
                <w:noProof/>
                <w:webHidden/>
              </w:rPr>
            </w:r>
            <w:r w:rsidR="00286FEE">
              <w:rPr>
                <w:noProof/>
                <w:webHidden/>
              </w:rPr>
              <w:fldChar w:fldCharType="separate"/>
            </w:r>
            <w:r w:rsidR="00286FEE">
              <w:rPr>
                <w:noProof/>
                <w:webHidden/>
              </w:rPr>
              <w:t>4</w:t>
            </w:r>
            <w:r w:rsidR="00286FEE">
              <w:rPr>
                <w:noProof/>
                <w:webHidden/>
              </w:rPr>
              <w:fldChar w:fldCharType="end"/>
            </w:r>
          </w:hyperlink>
        </w:p>
        <w:p w14:paraId="27A2D722" w14:textId="00DB139B" w:rsidR="00286FEE" w:rsidRDefault="005D45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8085" w:history="1">
            <w:r w:rsidR="00286FEE" w:rsidRPr="00DB57F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86FEE">
              <w:rPr>
                <w:noProof/>
                <w:webHidden/>
              </w:rPr>
              <w:tab/>
            </w:r>
            <w:r w:rsidR="00286FEE">
              <w:rPr>
                <w:noProof/>
                <w:webHidden/>
              </w:rPr>
              <w:fldChar w:fldCharType="begin"/>
            </w:r>
            <w:r w:rsidR="00286FEE">
              <w:rPr>
                <w:noProof/>
                <w:webHidden/>
              </w:rPr>
              <w:instrText xml:space="preserve"> PAGEREF _Toc198918085 \h </w:instrText>
            </w:r>
            <w:r w:rsidR="00286FEE">
              <w:rPr>
                <w:noProof/>
                <w:webHidden/>
              </w:rPr>
            </w:r>
            <w:r w:rsidR="00286FEE">
              <w:rPr>
                <w:noProof/>
                <w:webHidden/>
              </w:rPr>
              <w:fldChar w:fldCharType="separate"/>
            </w:r>
            <w:r w:rsidR="00286FEE">
              <w:rPr>
                <w:noProof/>
                <w:webHidden/>
              </w:rPr>
              <w:t>5</w:t>
            </w:r>
            <w:r w:rsidR="00286FEE">
              <w:rPr>
                <w:noProof/>
                <w:webHidden/>
              </w:rPr>
              <w:fldChar w:fldCharType="end"/>
            </w:r>
          </w:hyperlink>
        </w:p>
        <w:p w14:paraId="2D23FE95" w14:textId="0AF99CA8" w:rsidR="00286FEE" w:rsidRDefault="005D45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8086" w:history="1">
            <w:r w:rsidR="00286FEE" w:rsidRPr="00DB57F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86FEE">
              <w:rPr>
                <w:noProof/>
                <w:webHidden/>
              </w:rPr>
              <w:tab/>
            </w:r>
            <w:r w:rsidR="00286FEE">
              <w:rPr>
                <w:noProof/>
                <w:webHidden/>
              </w:rPr>
              <w:fldChar w:fldCharType="begin"/>
            </w:r>
            <w:r w:rsidR="00286FEE">
              <w:rPr>
                <w:noProof/>
                <w:webHidden/>
              </w:rPr>
              <w:instrText xml:space="preserve"> PAGEREF _Toc198918086 \h </w:instrText>
            </w:r>
            <w:r w:rsidR="00286FEE">
              <w:rPr>
                <w:noProof/>
                <w:webHidden/>
              </w:rPr>
            </w:r>
            <w:r w:rsidR="00286FEE">
              <w:rPr>
                <w:noProof/>
                <w:webHidden/>
              </w:rPr>
              <w:fldChar w:fldCharType="separate"/>
            </w:r>
            <w:r w:rsidR="00286FEE">
              <w:rPr>
                <w:noProof/>
                <w:webHidden/>
              </w:rPr>
              <w:t>6</w:t>
            </w:r>
            <w:r w:rsidR="00286FEE">
              <w:rPr>
                <w:noProof/>
                <w:webHidden/>
              </w:rPr>
              <w:fldChar w:fldCharType="end"/>
            </w:r>
          </w:hyperlink>
        </w:p>
        <w:p w14:paraId="58EA5BB1" w14:textId="64887836" w:rsidR="00286FEE" w:rsidRDefault="005D45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8087" w:history="1">
            <w:r w:rsidR="00286FEE" w:rsidRPr="00DB57F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86FEE">
              <w:rPr>
                <w:noProof/>
                <w:webHidden/>
              </w:rPr>
              <w:tab/>
            </w:r>
            <w:r w:rsidR="00286FEE">
              <w:rPr>
                <w:noProof/>
                <w:webHidden/>
              </w:rPr>
              <w:fldChar w:fldCharType="begin"/>
            </w:r>
            <w:r w:rsidR="00286FEE">
              <w:rPr>
                <w:noProof/>
                <w:webHidden/>
              </w:rPr>
              <w:instrText xml:space="preserve"> PAGEREF _Toc198918087 \h </w:instrText>
            </w:r>
            <w:r w:rsidR="00286FEE">
              <w:rPr>
                <w:noProof/>
                <w:webHidden/>
              </w:rPr>
            </w:r>
            <w:r w:rsidR="00286FEE">
              <w:rPr>
                <w:noProof/>
                <w:webHidden/>
              </w:rPr>
              <w:fldChar w:fldCharType="separate"/>
            </w:r>
            <w:r w:rsidR="00286FEE">
              <w:rPr>
                <w:noProof/>
                <w:webHidden/>
              </w:rPr>
              <w:t>6</w:t>
            </w:r>
            <w:r w:rsidR="00286FEE">
              <w:rPr>
                <w:noProof/>
                <w:webHidden/>
              </w:rPr>
              <w:fldChar w:fldCharType="end"/>
            </w:r>
          </w:hyperlink>
        </w:p>
        <w:p w14:paraId="31CC6CAB" w14:textId="742F768F" w:rsidR="00286FEE" w:rsidRDefault="005D45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8088" w:history="1">
            <w:r w:rsidR="00286FEE" w:rsidRPr="00DB57F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86FEE">
              <w:rPr>
                <w:noProof/>
                <w:webHidden/>
              </w:rPr>
              <w:tab/>
            </w:r>
            <w:r w:rsidR="00286FEE">
              <w:rPr>
                <w:noProof/>
                <w:webHidden/>
              </w:rPr>
              <w:fldChar w:fldCharType="begin"/>
            </w:r>
            <w:r w:rsidR="00286FEE">
              <w:rPr>
                <w:noProof/>
                <w:webHidden/>
              </w:rPr>
              <w:instrText xml:space="preserve"> PAGEREF _Toc198918088 \h </w:instrText>
            </w:r>
            <w:r w:rsidR="00286FEE">
              <w:rPr>
                <w:noProof/>
                <w:webHidden/>
              </w:rPr>
            </w:r>
            <w:r w:rsidR="00286FEE">
              <w:rPr>
                <w:noProof/>
                <w:webHidden/>
              </w:rPr>
              <w:fldChar w:fldCharType="separate"/>
            </w:r>
            <w:r w:rsidR="00286FEE">
              <w:rPr>
                <w:noProof/>
                <w:webHidden/>
              </w:rPr>
              <w:t>7</w:t>
            </w:r>
            <w:r w:rsidR="00286FEE">
              <w:rPr>
                <w:noProof/>
                <w:webHidden/>
              </w:rPr>
              <w:fldChar w:fldCharType="end"/>
            </w:r>
          </w:hyperlink>
        </w:p>
        <w:p w14:paraId="0A71AE05" w14:textId="2846D20D" w:rsidR="00286FEE" w:rsidRDefault="005D45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8089" w:history="1">
            <w:r w:rsidR="00286FEE" w:rsidRPr="00DB57F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86FEE">
              <w:rPr>
                <w:noProof/>
                <w:webHidden/>
              </w:rPr>
              <w:tab/>
            </w:r>
            <w:r w:rsidR="00286FEE">
              <w:rPr>
                <w:noProof/>
                <w:webHidden/>
              </w:rPr>
              <w:fldChar w:fldCharType="begin"/>
            </w:r>
            <w:r w:rsidR="00286FEE">
              <w:rPr>
                <w:noProof/>
                <w:webHidden/>
              </w:rPr>
              <w:instrText xml:space="preserve"> PAGEREF _Toc198918089 \h </w:instrText>
            </w:r>
            <w:r w:rsidR="00286FEE">
              <w:rPr>
                <w:noProof/>
                <w:webHidden/>
              </w:rPr>
            </w:r>
            <w:r w:rsidR="00286FEE">
              <w:rPr>
                <w:noProof/>
                <w:webHidden/>
              </w:rPr>
              <w:fldChar w:fldCharType="separate"/>
            </w:r>
            <w:r w:rsidR="00286FEE">
              <w:rPr>
                <w:noProof/>
                <w:webHidden/>
              </w:rPr>
              <w:t>8</w:t>
            </w:r>
            <w:r w:rsidR="00286FEE">
              <w:rPr>
                <w:noProof/>
                <w:webHidden/>
              </w:rPr>
              <w:fldChar w:fldCharType="end"/>
            </w:r>
          </w:hyperlink>
        </w:p>
        <w:p w14:paraId="462DBDBF" w14:textId="72FC4CC8" w:rsidR="00286FEE" w:rsidRDefault="005D45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8090" w:history="1">
            <w:r w:rsidR="00286FEE" w:rsidRPr="00DB57F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86FEE">
              <w:rPr>
                <w:noProof/>
                <w:webHidden/>
              </w:rPr>
              <w:tab/>
            </w:r>
            <w:r w:rsidR="00286FEE">
              <w:rPr>
                <w:noProof/>
                <w:webHidden/>
              </w:rPr>
              <w:fldChar w:fldCharType="begin"/>
            </w:r>
            <w:r w:rsidR="00286FEE">
              <w:rPr>
                <w:noProof/>
                <w:webHidden/>
              </w:rPr>
              <w:instrText xml:space="preserve"> PAGEREF _Toc198918090 \h </w:instrText>
            </w:r>
            <w:r w:rsidR="00286FEE">
              <w:rPr>
                <w:noProof/>
                <w:webHidden/>
              </w:rPr>
            </w:r>
            <w:r w:rsidR="00286FEE">
              <w:rPr>
                <w:noProof/>
                <w:webHidden/>
              </w:rPr>
              <w:fldChar w:fldCharType="separate"/>
            </w:r>
            <w:r w:rsidR="00286FEE">
              <w:rPr>
                <w:noProof/>
                <w:webHidden/>
              </w:rPr>
              <w:t>10</w:t>
            </w:r>
            <w:r w:rsidR="00286FEE">
              <w:rPr>
                <w:noProof/>
                <w:webHidden/>
              </w:rPr>
              <w:fldChar w:fldCharType="end"/>
            </w:r>
          </w:hyperlink>
        </w:p>
        <w:p w14:paraId="63D5309C" w14:textId="5989477E" w:rsidR="00286FEE" w:rsidRDefault="005D45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8091" w:history="1">
            <w:r w:rsidR="00286FEE" w:rsidRPr="00DB57F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86FEE">
              <w:rPr>
                <w:noProof/>
                <w:webHidden/>
              </w:rPr>
              <w:tab/>
            </w:r>
            <w:r w:rsidR="00286FEE">
              <w:rPr>
                <w:noProof/>
                <w:webHidden/>
              </w:rPr>
              <w:fldChar w:fldCharType="begin"/>
            </w:r>
            <w:r w:rsidR="00286FEE">
              <w:rPr>
                <w:noProof/>
                <w:webHidden/>
              </w:rPr>
              <w:instrText xml:space="preserve"> PAGEREF _Toc198918091 \h </w:instrText>
            </w:r>
            <w:r w:rsidR="00286FEE">
              <w:rPr>
                <w:noProof/>
                <w:webHidden/>
              </w:rPr>
            </w:r>
            <w:r w:rsidR="00286FEE">
              <w:rPr>
                <w:noProof/>
                <w:webHidden/>
              </w:rPr>
              <w:fldChar w:fldCharType="separate"/>
            </w:r>
            <w:r w:rsidR="00286FEE">
              <w:rPr>
                <w:noProof/>
                <w:webHidden/>
              </w:rPr>
              <w:t>10</w:t>
            </w:r>
            <w:r w:rsidR="00286FEE">
              <w:rPr>
                <w:noProof/>
                <w:webHidden/>
              </w:rPr>
              <w:fldChar w:fldCharType="end"/>
            </w:r>
          </w:hyperlink>
        </w:p>
        <w:p w14:paraId="04B6C3EA" w14:textId="7D85D82B" w:rsidR="00286FEE" w:rsidRDefault="005D45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8092" w:history="1">
            <w:r w:rsidR="00286FEE" w:rsidRPr="00DB57F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86FEE">
              <w:rPr>
                <w:noProof/>
                <w:webHidden/>
              </w:rPr>
              <w:tab/>
            </w:r>
            <w:r w:rsidR="00286FEE">
              <w:rPr>
                <w:noProof/>
                <w:webHidden/>
              </w:rPr>
              <w:fldChar w:fldCharType="begin"/>
            </w:r>
            <w:r w:rsidR="00286FEE">
              <w:rPr>
                <w:noProof/>
                <w:webHidden/>
              </w:rPr>
              <w:instrText xml:space="preserve"> PAGEREF _Toc198918092 \h </w:instrText>
            </w:r>
            <w:r w:rsidR="00286FEE">
              <w:rPr>
                <w:noProof/>
                <w:webHidden/>
              </w:rPr>
            </w:r>
            <w:r w:rsidR="00286FEE">
              <w:rPr>
                <w:noProof/>
                <w:webHidden/>
              </w:rPr>
              <w:fldChar w:fldCharType="separate"/>
            </w:r>
            <w:r w:rsidR="00286FEE">
              <w:rPr>
                <w:noProof/>
                <w:webHidden/>
              </w:rPr>
              <w:t>10</w:t>
            </w:r>
            <w:r w:rsidR="00286FEE">
              <w:rPr>
                <w:noProof/>
                <w:webHidden/>
              </w:rPr>
              <w:fldChar w:fldCharType="end"/>
            </w:r>
          </w:hyperlink>
        </w:p>
        <w:p w14:paraId="7286A96B" w14:textId="4B6306F5" w:rsidR="00286FEE" w:rsidRDefault="005D45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8093" w:history="1">
            <w:r w:rsidR="00286FEE" w:rsidRPr="00DB57F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86FEE">
              <w:rPr>
                <w:noProof/>
                <w:webHidden/>
              </w:rPr>
              <w:tab/>
            </w:r>
            <w:r w:rsidR="00286FEE">
              <w:rPr>
                <w:noProof/>
                <w:webHidden/>
              </w:rPr>
              <w:fldChar w:fldCharType="begin"/>
            </w:r>
            <w:r w:rsidR="00286FEE">
              <w:rPr>
                <w:noProof/>
                <w:webHidden/>
              </w:rPr>
              <w:instrText xml:space="preserve"> PAGEREF _Toc198918093 \h </w:instrText>
            </w:r>
            <w:r w:rsidR="00286FEE">
              <w:rPr>
                <w:noProof/>
                <w:webHidden/>
              </w:rPr>
            </w:r>
            <w:r w:rsidR="00286FEE">
              <w:rPr>
                <w:noProof/>
                <w:webHidden/>
              </w:rPr>
              <w:fldChar w:fldCharType="separate"/>
            </w:r>
            <w:r w:rsidR="00286FEE">
              <w:rPr>
                <w:noProof/>
                <w:webHidden/>
              </w:rPr>
              <w:t>10</w:t>
            </w:r>
            <w:r w:rsidR="00286FEE">
              <w:rPr>
                <w:noProof/>
                <w:webHidden/>
              </w:rPr>
              <w:fldChar w:fldCharType="end"/>
            </w:r>
          </w:hyperlink>
        </w:p>
        <w:p w14:paraId="331E5DAA" w14:textId="3068B3C8" w:rsidR="00286FEE" w:rsidRDefault="005D45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8094" w:history="1">
            <w:r w:rsidR="00286FEE" w:rsidRPr="00DB57F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86FEE">
              <w:rPr>
                <w:noProof/>
                <w:webHidden/>
              </w:rPr>
              <w:tab/>
            </w:r>
            <w:r w:rsidR="00286FEE">
              <w:rPr>
                <w:noProof/>
                <w:webHidden/>
              </w:rPr>
              <w:fldChar w:fldCharType="begin"/>
            </w:r>
            <w:r w:rsidR="00286FEE">
              <w:rPr>
                <w:noProof/>
                <w:webHidden/>
              </w:rPr>
              <w:instrText xml:space="preserve"> PAGEREF _Toc198918094 \h </w:instrText>
            </w:r>
            <w:r w:rsidR="00286FEE">
              <w:rPr>
                <w:noProof/>
                <w:webHidden/>
              </w:rPr>
            </w:r>
            <w:r w:rsidR="00286FEE">
              <w:rPr>
                <w:noProof/>
                <w:webHidden/>
              </w:rPr>
              <w:fldChar w:fldCharType="separate"/>
            </w:r>
            <w:r w:rsidR="00286FEE">
              <w:rPr>
                <w:noProof/>
                <w:webHidden/>
              </w:rPr>
              <w:t>10</w:t>
            </w:r>
            <w:r w:rsidR="00286FEE">
              <w:rPr>
                <w:noProof/>
                <w:webHidden/>
              </w:rPr>
              <w:fldChar w:fldCharType="end"/>
            </w:r>
          </w:hyperlink>
        </w:p>
        <w:p w14:paraId="2EFC1CE6" w14:textId="18A15D19" w:rsidR="00286FEE" w:rsidRDefault="005D45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8095" w:history="1">
            <w:r w:rsidR="00286FEE" w:rsidRPr="00DB57F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86FEE">
              <w:rPr>
                <w:noProof/>
                <w:webHidden/>
              </w:rPr>
              <w:tab/>
            </w:r>
            <w:r w:rsidR="00286FEE">
              <w:rPr>
                <w:noProof/>
                <w:webHidden/>
              </w:rPr>
              <w:fldChar w:fldCharType="begin"/>
            </w:r>
            <w:r w:rsidR="00286FEE">
              <w:rPr>
                <w:noProof/>
                <w:webHidden/>
              </w:rPr>
              <w:instrText xml:space="preserve"> PAGEREF _Toc198918095 \h </w:instrText>
            </w:r>
            <w:r w:rsidR="00286FEE">
              <w:rPr>
                <w:noProof/>
                <w:webHidden/>
              </w:rPr>
            </w:r>
            <w:r w:rsidR="00286FEE">
              <w:rPr>
                <w:noProof/>
                <w:webHidden/>
              </w:rPr>
              <w:fldChar w:fldCharType="separate"/>
            </w:r>
            <w:r w:rsidR="00286FEE">
              <w:rPr>
                <w:noProof/>
                <w:webHidden/>
              </w:rPr>
              <w:t>10</w:t>
            </w:r>
            <w:r w:rsidR="00286FEE">
              <w:rPr>
                <w:noProof/>
                <w:webHidden/>
              </w:rPr>
              <w:fldChar w:fldCharType="end"/>
            </w:r>
          </w:hyperlink>
        </w:p>
        <w:p w14:paraId="18ED6ABD" w14:textId="5AD29DE3" w:rsidR="00286FEE" w:rsidRDefault="005D45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8096" w:history="1">
            <w:r w:rsidR="00286FEE" w:rsidRPr="00DB57F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86FEE">
              <w:rPr>
                <w:noProof/>
                <w:webHidden/>
              </w:rPr>
              <w:tab/>
            </w:r>
            <w:r w:rsidR="00286FEE">
              <w:rPr>
                <w:noProof/>
                <w:webHidden/>
              </w:rPr>
              <w:fldChar w:fldCharType="begin"/>
            </w:r>
            <w:r w:rsidR="00286FEE">
              <w:rPr>
                <w:noProof/>
                <w:webHidden/>
              </w:rPr>
              <w:instrText xml:space="preserve"> PAGEREF _Toc198918096 \h </w:instrText>
            </w:r>
            <w:r w:rsidR="00286FEE">
              <w:rPr>
                <w:noProof/>
                <w:webHidden/>
              </w:rPr>
            </w:r>
            <w:r w:rsidR="00286FEE">
              <w:rPr>
                <w:noProof/>
                <w:webHidden/>
              </w:rPr>
              <w:fldChar w:fldCharType="separate"/>
            </w:r>
            <w:r w:rsidR="00286FEE">
              <w:rPr>
                <w:noProof/>
                <w:webHidden/>
              </w:rPr>
              <w:t>10</w:t>
            </w:r>
            <w:r w:rsidR="00286FEE">
              <w:rPr>
                <w:noProof/>
                <w:webHidden/>
              </w:rPr>
              <w:fldChar w:fldCharType="end"/>
            </w:r>
          </w:hyperlink>
        </w:p>
        <w:p w14:paraId="0DD49713" w14:textId="14F6B156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9180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методов и инструментальных средств векторной, растровой и фрактальной графики, компьютерных моделей бизнес-процессов.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9180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компьютерной графики и моделирования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9180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86FE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86FE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86FE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86FE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86FE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86FE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86FE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86FE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86FE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86FE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86FEE">
              <w:rPr>
                <w:rFonts w:ascii="Times New Roman" w:hAnsi="Times New Roman" w:cs="Times New Roman"/>
              </w:rPr>
              <w:t>ОПК-1 - Способен применять технологические новации и современное программное обеспечение в сфере гостеприимства 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86FE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86FEE">
              <w:rPr>
                <w:rFonts w:ascii="Times New Roman" w:hAnsi="Times New Roman" w:cs="Times New Roman"/>
                <w:lang w:bidi="ru-RU"/>
              </w:rPr>
              <w:t>ОПК-1.2 - Осуществляет поиск и применяет технологические новации в организациях сферы гостеприимства и общественного питания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86FE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6FEE">
              <w:rPr>
                <w:rFonts w:ascii="Times New Roman" w:hAnsi="Times New Roman" w:cs="Times New Roman"/>
              </w:rPr>
              <w:t xml:space="preserve">Знать: </w:t>
            </w:r>
            <w:r w:rsidR="00316402" w:rsidRPr="00286FEE">
              <w:rPr>
                <w:rFonts w:ascii="Times New Roman" w:hAnsi="Times New Roman" w:cs="Times New Roman"/>
              </w:rPr>
              <w:t>методы и цифровые технологии поиска и представления его результатов в сфере гостеприимства и общественного питания.</w:t>
            </w:r>
            <w:r w:rsidRPr="00286FE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86FE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6FEE">
              <w:rPr>
                <w:rFonts w:ascii="Times New Roman" w:hAnsi="Times New Roman" w:cs="Times New Roman"/>
              </w:rPr>
              <w:t xml:space="preserve">Уметь: </w:t>
            </w:r>
            <w:r w:rsidR="00FD518F" w:rsidRPr="00286FEE">
              <w:rPr>
                <w:rFonts w:ascii="Times New Roman" w:hAnsi="Times New Roman" w:cs="Times New Roman"/>
              </w:rPr>
              <w:t>применять методы и цифровые технологии поиска и представления его результатов в сфере гостеприимства и общественного питания</w:t>
            </w:r>
            <w:proofErr w:type="gramStart"/>
            <w:r w:rsidR="00FD518F" w:rsidRPr="00286FEE">
              <w:rPr>
                <w:rFonts w:ascii="Times New Roman" w:hAnsi="Times New Roman" w:cs="Times New Roman"/>
              </w:rPr>
              <w:t>.</w:t>
            </w:r>
            <w:r w:rsidRPr="00286FE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286FE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86FE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86FEE">
              <w:rPr>
                <w:rFonts w:ascii="Times New Roman" w:hAnsi="Times New Roman" w:cs="Times New Roman"/>
              </w:rPr>
              <w:t>информационно-коммуникационными технологиями предоставления, распространения, визуализации информации в сфере гостеприимства и общественного питания.</w:t>
            </w:r>
            <w:r w:rsidRPr="00286FE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86FE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91808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Виды компьютерной графики.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компьютерной графики и моделирования, их применение в сфере гостеприимства и общественного питания. Классификация методов и инструментальных средств векторной, растровой и фрактальной графики, компьютерных моделей бизнес-процессов. Стандартизация в сфере компьютерной графики и моделирования бизнес-процессов. Базовые форматы компьютерной графики.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60DC2B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06A2D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Векторная компьютерная графика.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A124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способа представления графических объектов и изображений (формат описания) в компьютерной графике, основанный на математическом описании элементарных геометрических объектов. Базовые примитивы векторной графики (точки, линии, сплайны, кривые Безье, круги, окружности, эллипсы, многоугольники). Объекты векторной графики описания совокупностью координат, параметров и атрибутов.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0A2C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589C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7CDC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17531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EB6BF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89D84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Растровая компьютерная графика.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39FB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Характеристики растровых изображений. Сетка пикселей. Характеристики цветов изображений и их глубины. Цветовые модели RGB, CMYK, XYZ, YCbCr. Типы сжатия растровых изображений, возможности восстановления изображений.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75E9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8175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8BF6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8C481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23D803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E8D1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Фрактальная компьютерная графика.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B40DC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Способы создания композиций. Реализация приемов использования подобия объектов, их совокупностей, композиций: использующих симметрию, асимметрию, горизонтали, вертикали, диагонали. Формирование сложных графических объектов.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82AD2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B3A24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A6D3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16C6D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135C574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FC994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Компьютерные модели бизнес-процессов.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8FEFA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Моделирование бизнес-процессов (BPM) в управлении экономическими системами. Представление процессов предприятия моделями. Стандарты и нотации моделирования бизнес-процессов. Инструментальные средства ВРМ. Анализ и автоматизация  бизнес-процессы с использованием BPM. Формирование моделей процессов из журналов событий с помощью инструментов интеллектуального 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EAF8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53A2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92A5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E0FD2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475F8C9A" w:rsidR="00963445" w:rsidRPr="00352B6F" w:rsidRDefault="00286FE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91808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9180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05"/>
        <w:gridCol w:w="460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86FEE">
              <w:rPr>
                <w:rFonts w:ascii="Times New Roman" w:hAnsi="Times New Roman" w:cs="Times New Roman"/>
                <w:sz w:val="24"/>
                <w:szCs w:val="24"/>
              </w:rPr>
              <w:t>Минаков В.Ф., Дудко О.Ю. Основы компьютерной графики: учебное пособие / Санкт-Петербург: С.-</w:t>
            </w:r>
            <w:proofErr w:type="spellStart"/>
            <w:r w:rsidRPr="00286FE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86FE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86FE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86FEE">
              <w:rPr>
                <w:rFonts w:ascii="Times New Roman" w:hAnsi="Times New Roman" w:cs="Times New Roman"/>
                <w:sz w:val="24"/>
                <w:szCs w:val="24"/>
              </w:rPr>
              <w:t xml:space="preserve">. ун-т, 2024.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115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D452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286FE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 xml:space="preserve">¿_ÐÐ½Ð°ÐºÐ¾Ð²_ÐÑÐ´ÐºÐ¾.pdf </w:t>
              </w:r>
            </w:hyperlink>
          </w:p>
        </w:tc>
      </w:tr>
      <w:tr w:rsidR="00262CF0" w:rsidRPr="00AE61D8" w14:paraId="45409B5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8CE24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86FEE">
              <w:rPr>
                <w:rFonts w:ascii="Times New Roman" w:hAnsi="Times New Roman" w:cs="Times New Roman"/>
                <w:sz w:val="24"/>
                <w:szCs w:val="24"/>
              </w:rPr>
              <w:t xml:space="preserve">Немцова Т.И. Компьютерная графика 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286FEE">
              <w:rPr>
                <w:rFonts w:ascii="Times New Roman" w:hAnsi="Times New Roman" w:cs="Times New Roman"/>
                <w:sz w:val="24"/>
                <w:szCs w:val="24"/>
              </w:rPr>
              <w:t>-дизайн</w:t>
            </w:r>
            <w:proofErr w:type="gramStart"/>
            <w:r w:rsidRPr="00286F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86FE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ООО "ИННОВАЦИЯ" структурное подразделение "Центр Компьютерного Обучения и Дополнительного </w:t>
            </w:r>
            <w:proofErr w:type="spellStart"/>
            <w:r w:rsidRPr="00286FEE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proofErr w:type="spellEnd"/>
            <w:proofErr w:type="gramStart"/>
            <w:r w:rsidRPr="00286FEE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286FEE">
              <w:rPr>
                <w:rFonts w:ascii="Times New Roman" w:hAnsi="Times New Roman" w:cs="Times New Roman"/>
                <w:sz w:val="24"/>
                <w:szCs w:val="24"/>
              </w:rPr>
              <w:t xml:space="preserve"> ООО "ИННОВАЦИЯ" структурное подразделение "Центр Компьютерного Обучения и Дополнительного Образовани1Москва : Издательский Дом "ФОРУМ", 2022.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D2CE49" w14:textId="77777777" w:rsidR="00262CF0" w:rsidRPr="007E6725" w:rsidRDefault="005D452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286FEE">
                <w:rPr>
                  <w:color w:val="00008B"/>
                  <w:u w:val="single"/>
                  <w:lang w:val="en-US"/>
                </w:rPr>
                <w:t>http://znanium.com/catalog/document?id=397281</w:t>
              </w:r>
            </w:hyperlink>
          </w:p>
        </w:tc>
      </w:tr>
      <w:tr w:rsidR="00262CF0" w:rsidRPr="00AE61D8" w14:paraId="4C933FD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9423C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86FEE">
              <w:rPr>
                <w:rFonts w:ascii="Times New Roman" w:hAnsi="Times New Roman" w:cs="Times New Roman"/>
                <w:sz w:val="24"/>
                <w:szCs w:val="24"/>
              </w:rPr>
              <w:t>Пушкарева Т.П. Компьютерный дизайн</w:t>
            </w:r>
            <w:proofErr w:type="gramStart"/>
            <w:r w:rsidRPr="00286F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86FE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Сибирский федеральный университет.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Красноярск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Сибирский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федеральный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университет, 2020. - 192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2CAA70" w14:textId="77777777" w:rsidR="00262CF0" w:rsidRPr="007E6725" w:rsidRDefault="005D452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286FEE">
                <w:rPr>
                  <w:color w:val="00008B"/>
                  <w:u w:val="single"/>
                  <w:lang w:val="en-US"/>
                </w:rPr>
                <w:t>http://znanium.com/catalog/document?id=380429</w:t>
              </w:r>
            </w:hyperlink>
          </w:p>
        </w:tc>
      </w:tr>
      <w:tr w:rsidR="00262CF0" w:rsidRPr="007E6725" w14:paraId="5CF30E0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03E016" w14:textId="77777777" w:rsidR="00262CF0" w:rsidRPr="00286FE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86FEE">
              <w:rPr>
                <w:rFonts w:ascii="Times New Roman" w:hAnsi="Times New Roman" w:cs="Times New Roman"/>
                <w:sz w:val="24"/>
                <w:szCs w:val="24"/>
              </w:rPr>
              <w:t xml:space="preserve">Минаков В. Ф. Информационные системы и компьютерные технологии. Раздел: Цифровые технологии моделирования : учебное пособие / </w:t>
            </w:r>
            <w:proofErr w:type="spellStart"/>
            <w:r w:rsidRPr="00286FEE">
              <w:rPr>
                <w:rFonts w:ascii="Times New Roman" w:hAnsi="Times New Roman" w:cs="Times New Roman"/>
                <w:sz w:val="24"/>
                <w:szCs w:val="24"/>
              </w:rPr>
              <w:t>В.Ф.Минаков</w:t>
            </w:r>
            <w:proofErr w:type="spellEnd"/>
            <w:r w:rsidRPr="00286FE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286FE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86FE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86FE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86FE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86FE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86FEE">
              <w:rPr>
                <w:rFonts w:ascii="Times New Roman" w:hAnsi="Times New Roman" w:cs="Times New Roman"/>
                <w:sz w:val="24"/>
                <w:szCs w:val="24"/>
              </w:rPr>
              <w:t>. ун-т, Каф. информатики. Санкт-Петербург : Изд-во СПбГЭУ, 2021</w:t>
            </w:r>
            <w:r w:rsidRPr="00286FEE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B885D5" w14:textId="77777777" w:rsidR="00262CF0" w:rsidRPr="00286FEE" w:rsidRDefault="005D452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http://opac.unecon.ru/elibrary ... ные%20системы_21.pdf</w:t>
              </w:r>
            </w:hyperlink>
          </w:p>
        </w:tc>
      </w:tr>
      <w:tr w:rsidR="00262CF0" w:rsidRPr="00AE61D8" w14:paraId="18F2449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6EE21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86FEE">
              <w:rPr>
                <w:rFonts w:ascii="Times New Roman" w:hAnsi="Times New Roman" w:cs="Times New Roman"/>
                <w:sz w:val="24"/>
                <w:szCs w:val="24"/>
              </w:rPr>
              <w:t>Задорожный А.Г. Модели освещения и алгоритмы затенения в компьютерной графике</w:t>
            </w:r>
            <w:proofErr w:type="gramStart"/>
            <w:r w:rsidRPr="00286F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86FE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Новосибирский государственный технический университет.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Новосибирск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Новосибирский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государственный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технический университет (НГТУ), 2020.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E540C2" w14:textId="77777777" w:rsidR="00262CF0" w:rsidRPr="007E6725" w:rsidRDefault="005D452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286FEE">
                <w:rPr>
                  <w:color w:val="00008B"/>
                  <w:u w:val="single"/>
                  <w:lang w:val="en-US"/>
                </w:rPr>
                <w:t xml:space="preserve">http://znanium.com/catalog/document?id=396949  </w:t>
              </w:r>
            </w:hyperlink>
          </w:p>
        </w:tc>
      </w:tr>
    </w:tbl>
    <w:p w14:paraId="570D085B" w14:textId="77777777" w:rsidR="0091168E" w:rsidRPr="00286FE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9180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D4109EA" w14:textId="77777777" w:rsidTr="007B550D">
        <w:tc>
          <w:tcPr>
            <w:tcW w:w="9345" w:type="dxa"/>
          </w:tcPr>
          <w:p w14:paraId="213E474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1F5BF7A9" w14:textId="77777777" w:rsidTr="007B550D">
        <w:tc>
          <w:tcPr>
            <w:tcW w:w="9345" w:type="dxa"/>
          </w:tcPr>
          <w:p w14:paraId="73264CC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E82EADD" w14:textId="77777777" w:rsidTr="007B550D">
        <w:tc>
          <w:tcPr>
            <w:tcW w:w="9345" w:type="dxa"/>
          </w:tcPr>
          <w:p w14:paraId="2638DCF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575A66E" w14:textId="77777777" w:rsidTr="007B550D">
        <w:tc>
          <w:tcPr>
            <w:tcW w:w="9345" w:type="dxa"/>
          </w:tcPr>
          <w:p w14:paraId="2F79246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1BA3A7A" w14:textId="77777777" w:rsidTr="007B550D">
        <w:tc>
          <w:tcPr>
            <w:tcW w:w="9345" w:type="dxa"/>
          </w:tcPr>
          <w:p w14:paraId="1D7EBA3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9180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D452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9180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86FE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86FE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86FE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86FE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86FE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86FE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86F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6FEE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6FEE">
              <w:rPr>
                <w:sz w:val="22"/>
                <w:szCs w:val="22"/>
              </w:rPr>
              <w:t>комплексом</w:t>
            </w:r>
            <w:proofErr w:type="gramStart"/>
            <w:r w:rsidRPr="00286FEE">
              <w:rPr>
                <w:sz w:val="22"/>
                <w:szCs w:val="22"/>
              </w:rPr>
              <w:t>.С</w:t>
            </w:r>
            <w:proofErr w:type="gramEnd"/>
            <w:r w:rsidRPr="00286FEE">
              <w:rPr>
                <w:sz w:val="22"/>
                <w:szCs w:val="22"/>
              </w:rPr>
              <w:t>пециализированная</w:t>
            </w:r>
            <w:proofErr w:type="spellEnd"/>
            <w:r w:rsidRPr="00286FEE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286FEE">
              <w:rPr>
                <w:sz w:val="22"/>
                <w:szCs w:val="22"/>
                <w:lang w:val="en-US"/>
              </w:rPr>
              <w:t>Intel</w:t>
            </w:r>
            <w:r w:rsidRPr="00286FEE">
              <w:rPr>
                <w:sz w:val="22"/>
                <w:szCs w:val="22"/>
              </w:rPr>
              <w:t xml:space="preserve"> </w:t>
            </w:r>
            <w:r w:rsidRPr="00286FEE">
              <w:rPr>
                <w:sz w:val="22"/>
                <w:szCs w:val="22"/>
                <w:lang w:val="en-US"/>
              </w:rPr>
              <w:t>Core</w:t>
            </w:r>
            <w:r w:rsidRPr="00286FEE">
              <w:rPr>
                <w:sz w:val="22"/>
                <w:szCs w:val="22"/>
              </w:rPr>
              <w:t xml:space="preserve"> </w:t>
            </w:r>
            <w:proofErr w:type="spellStart"/>
            <w:r w:rsidRPr="00286FE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6FEE">
              <w:rPr>
                <w:sz w:val="22"/>
                <w:szCs w:val="22"/>
              </w:rPr>
              <w:t xml:space="preserve">5-3570 </w:t>
            </w:r>
            <w:proofErr w:type="spellStart"/>
            <w:r w:rsidRPr="00286FEE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286FEE">
              <w:rPr>
                <w:sz w:val="22"/>
                <w:szCs w:val="22"/>
              </w:rPr>
              <w:t xml:space="preserve"> </w:t>
            </w:r>
            <w:r w:rsidRPr="00286FEE">
              <w:rPr>
                <w:sz w:val="22"/>
                <w:szCs w:val="22"/>
                <w:lang w:val="en-US"/>
              </w:rPr>
              <w:t>GA</w:t>
            </w:r>
            <w:r w:rsidRPr="00286FEE">
              <w:rPr>
                <w:sz w:val="22"/>
                <w:szCs w:val="22"/>
              </w:rPr>
              <w:t>-</w:t>
            </w:r>
            <w:r w:rsidRPr="00286FEE">
              <w:rPr>
                <w:sz w:val="22"/>
                <w:szCs w:val="22"/>
                <w:lang w:val="en-US"/>
              </w:rPr>
              <w:t>H</w:t>
            </w:r>
            <w:r w:rsidRPr="00286FEE">
              <w:rPr>
                <w:sz w:val="22"/>
                <w:szCs w:val="22"/>
              </w:rPr>
              <w:t>77</w:t>
            </w:r>
            <w:r w:rsidRPr="00286FEE">
              <w:rPr>
                <w:sz w:val="22"/>
                <w:szCs w:val="22"/>
                <w:lang w:val="en-US"/>
              </w:rPr>
              <w:t>M</w:t>
            </w:r>
            <w:r w:rsidRPr="00286FEE">
              <w:rPr>
                <w:sz w:val="22"/>
                <w:szCs w:val="22"/>
              </w:rPr>
              <w:t xml:space="preserve"> - 1 шт., Проектор </w:t>
            </w:r>
            <w:r w:rsidRPr="00286FEE">
              <w:rPr>
                <w:sz w:val="22"/>
                <w:szCs w:val="22"/>
                <w:lang w:val="en-US"/>
              </w:rPr>
              <w:t>NEC</w:t>
            </w:r>
            <w:r w:rsidRPr="00286FEE">
              <w:rPr>
                <w:sz w:val="22"/>
                <w:szCs w:val="22"/>
              </w:rPr>
              <w:t xml:space="preserve"> </w:t>
            </w:r>
            <w:r w:rsidRPr="00286FEE">
              <w:rPr>
                <w:sz w:val="22"/>
                <w:szCs w:val="22"/>
                <w:lang w:val="en-US"/>
              </w:rPr>
              <w:t>NP</w:t>
            </w:r>
            <w:r w:rsidRPr="00286FEE">
              <w:rPr>
                <w:sz w:val="22"/>
                <w:szCs w:val="22"/>
              </w:rPr>
              <w:t>-</w:t>
            </w:r>
            <w:r w:rsidRPr="00286FEE">
              <w:rPr>
                <w:sz w:val="22"/>
                <w:szCs w:val="22"/>
                <w:lang w:val="en-US"/>
              </w:rPr>
              <w:t>P</w:t>
            </w:r>
            <w:r w:rsidRPr="00286FEE">
              <w:rPr>
                <w:sz w:val="22"/>
                <w:szCs w:val="22"/>
              </w:rPr>
              <w:t>501</w:t>
            </w:r>
            <w:r w:rsidRPr="00286FEE">
              <w:rPr>
                <w:sz w:val="22"/>
                <w:szCs w:val="22"/>
                <w:lang w:val="en-US"/>
              </w:rPr>
              <w:t>X</w:t>
            </w:r>
            <w:r w:rsidRPr="00286FEE">
              <w:rPr>
                <w:sz w:val="22"/>
                <w:szCs w:val="22"/>
              </w:rPr>
              <w:t xml:space="preserve"> - 1 шт., Микшер </w:t>
            </w:r>
            <w:r w:rsidRPr="00286FEE">
              <w:rPr>
                <w:sz w:val="22"/>
                <w:szCs w:val="22"/>
                <w:lang w:val="en-US"/>
              </w:rPr>
              <w:t>Yamaha</w:t>
            </w:r>
            <w:r w:rsidRPr="00286FEE">
              <w:rPr>
                <w:sz w:val="22"/>
                <w:szCs w:val="22"/>
              </w:rPr>
              <w:t xml:space="preserve"> </w:t>
            </w:r>
            <w:r w:rsidRPr="00286FEE">
              <w:rPr>
                <w:sz w:val="22"/>
                <w:szCs w:val="22"/>
                <w:lang w:val="en-US"/>
              </w:rPr>
              <w:t>MG</w:t>
            </w:r>
            <w:r w:rsidRPr="00286FEE">
              <w:rPr>
                <w:sz w:val="22"/>
                <w:szCs w:val="22"/>
              </w:rPr>
              <w:t xml:space="preserve">-102 С - 1 шт., Экран с электроприводом - 1 шт., Усилитель </w:t>
            </w:r>
            <w:r w:rsidRPr="00286FEE">
              <w:rPr>
                <w:sz w:val="22"/>
                <w:szCs w:val="22"/>
                <w:lang w:val="en-US"/>
              </w:rPr>
              <w:t>JPA</w:t>
            </w:r>
            <w:r w:rsidRPr="00286FEE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86F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6FEE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286FE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86FEE" w14:paraId="7E9B0F64" w14:textId="77777777" w:rsidTr="008416EB">
        <w:tc>
          <w:tcPr>
            <w:tcW w:w="7797" w:type="dxa"/>
            <w:shd w:val="clear" w:color="auto" w:fill="auto"/>
          </w:tcPr>
          <w:p w14:paraId="00622F25" w14:textId="77777777" w:rsidR="002C735C" w:rsidRPr="00286F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6FEE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6FE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86FEE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286FEE">
              <w:rPr>
                <w:sz w:val="22"/>
                <w:szCs w:val="22"/>
                <w:lang w:val="en-US"/>
              </w:rPr>
              <w:t>HP</w:t>
            </w:r>
            <w:r w:rsidRPr="00286FEE">
              <w:rPr>
                <w:sz w:val="22"/>
                <w:szCs w:val="22"/>
              </w:rPr>
              <w:t xml:space="preserve"> 250 </w:t>
            </w:r>
            <w:r w:rsidRPr="00286FEE">
              <w:rPr>
                <w:sz w:val="22"/>
                <w:szCs w:val="22"/>
                <w:lang w:val="en-US"/>
              </w:rPr>
              <w:t>G</w:t>
            </w:r>
            <w:r w:rsidRPr="00286FEE">
              <w:rPr>
                <w:sz w:val="22"/>
                <w:szCs w:val="22"/>
              </w:rPr>
              <w:t>6 1</w:t>
            </w:r>
            <w:r w:rsidRPr="00286FEE">
              <w:rPr>
                <w:sz w:val="22"/>
                <w:szCs w:val="22"/>
                <w:lang w:val="en-US"/>
              </w:rPr>
              <w:t>WY</w:t>
            </w:r>
            <w:r w:rsidRPr="00286FEE">
              <w:rPr>
                <w:sz w:val="22"/>
                <w:szCs w:val="22"/>
              </w:rPr>
              <w:t>58</w:t>
            </w:r>
            <w:r w:rsidRPr="00286FEE">
              <w:rPr>
                <w:sz w:val="22"/>
                <w:szCs w:val="22"/>
                <w:lang w:val="en-US"/>
              </w:rPr>
              <w:t>EA</w:t>
            </w:r>
            <w:r w:rsidRPr="00286FEE">
              <w:rPr>
                <w:sz w:val="22"/>
                <w:szCs w:val="22"/>
              </w:rPr>
              <w:t xml:space="preserve">, Мультимедийный проектор </w:t>
            </w:r>
            <w:r w:rsidRPr="00286FEE">
              <w:rPr>
                <w:sz w:val="22"/>
                <w:szCs w:val="22"/>
                <w:lang w:val="en-US"/>
              </w:rPr>
              <w:t>LG</w:t>
            </w:r>
            <w:r w:rsidRPr="00286FEE">
              <w:rPr>
                <w:sz w:val="22"/>
                <w:szCs w:val="22"/>
              </w:rPr>
              <w:t xml:space="preserve"> </w:t>
            </w:r>
            <w:r w:rsidRPr="00286FEE">
              <w:rPr>
                <w:sz w:val="22"/>
                <w:szCs w:val="22"/>
                <w:lang w:val="en-US"/>
              </w:rPr>
              <w:t>PF</w:t>
            </w:r>
            <w:r w:rsidRPr="00286FEE">
              <w:rPr>
                <w:sz w:val="22"/>
                <w:szCs w:val="22"/>
              </w:rPr>
              <w:t>1500</w:t>
            </w:r>
            <w:r w:rsidRPr="00286FEE">
              <w:rPr>
                <w:sz w:val="22"/>
                <w:szCs w:val="22"/>
                <w:lang w:val="en-US"/>
              </w:rPr>
              <w:t>G</w:t>
            </w:r>
            <w:r w:rsidRPr="00286FE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B7433B" w14:textId="77777777" w:rsidR="002C735C" w:rsidRPr="00286F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6FEE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286FE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86FEE" w14:paraId="7581231B" w14:textId="77777777" w:rsidTr="008416EB">
        <w:tc>
          <w:tcPr>
            <w:tcW w:w="7797" w:type="dxa"/>
            <w:shd w:val="clear" w:color="auto" w:fill="auto"/>
          </w:tcPr>
          <w:p w14:paraId="1DAA5934" w14:textId="77777777" w:rsidR="002C735C" w:rsidRPr="00286F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6FEE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6FE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86FEE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286FEE">
              <w:rPr>
                <w:sz w:val="22"/>
                <w:szCs w:val="22"/>
                <w:lang w:val="en-US"/>
              </w:rPr>
              <w:t>I</w:t>
            </w:r>
            <w:r w:rsidRPr="00286FEE">
              <w:rPr>
                <w:sz w:val="22"/>
                <w:szCs w:val="22"/>
              </w:rPr>
              <w:t>5-7400/8</w:t>
            </w:r>
            <w:r w:rsidRPr="00286FEE">
              <w:rPr>
                <w:sz w:val="22"/>
                <w:szCs w:val="22"/>
                <w:lang w:val="en-US"/>
              </w:rPr>
              <w:t>Gb</w:t>
            </w:r>
            <w:r w:rsidRPr="00286FEE">
              <w:rPr>
                <w:sz w:val="22"/>
                <w:szCs w:val="22"/>
              </w:rPr>
              <w:t>/1</w:t>
            </w:r>
            <w:r w:rsidRPr="00286FEE">
              <w:rPr>
                <w:sz w:val="22"/>
                <w:szCs w:val="22"/>
                <w:lang w:val="en-US"/>
              </w:rPr>
              <w:t>Tb</w:t>
            </w:r>
            <w:r w:rsidRPr="00286FEE">
              <w:rPr>
                <w:sz w:val="22"/>
                <w:szCs w:val="22"/>
              </w:rPr>
              <w:t xml:space="preserve">/ </w:t>
            </w:r>
            <w:r w:rsidRPr="00286FEE">
              <w:rPr>
                <w:sz w:val="22"/>
                <w:szCs w:val="22"/>
                <w:lang w:val="en-US"/>
              </w:rPr>
              <w:t>DELL</w:t>
            </w:r>
            <w:r w:rsidRPr="00286FEE">
              <w:rPr>
                <w:sz w:val="22"/>
                <w:szCs w:val="22"/>
              </w:rPr>
              <w:t xml:space="preserve"> </w:t>
            </w:r>
            <w:r w:rsidRPr="00286FEE">
              <w:rPr>
                <w:sz w:val="22"/>
                <w:szCs w:val="22"/>
                <w:lang w:val="en-US"/>
              </w:rPr>
              <w:t>S</w:t>
            </w:r>
            <w:r w:rsidRPr="00286FEE">
              <w:rPr>
                <w:sz w:val="22"/>
                <w:szCs w:val="22"/>
              </w:rPr>
              <w:t>2218</w:t>
            </w:r>
            <w:r w:rsidRPr="00286FEE">
              <w:rPr>
                <w:sz w:val="22"/>
                <w:szCs w:val="22"/>
                <w:lang w:val="en-US"/>
              </w:rPr>
              <w:t>H</w:t>
            </w:r>
            <w:r w:rsidRPr="00286FEE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2CECB2" w14:textId="77777777" w:rsidR="002C735C" w:rsidRPr="00286F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6FEE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286FE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91808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9180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9180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60E41F35" w:rsidR="00090AC1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9180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2A8E2CBD" w14:textId="77777777" w:rsidR="00286FEE" w:rsidRPr="00286FEE" w:rsidRDefault="00286FEE" w:rsidP="00286FE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86FEE" w14:paraId="5A67297A" w14:textId="77777777" w:rsidTr="00286FEE">
        <w:tc>
          <w:tcPr>
            <w:tcW w:w="562" w:type="dxa"/>
          </w:tcPr>
          <w:p w14:paraId="1D5AF101" w14:textId="77777777" w:rsidR="00286FEE" w:rsidRPr="00AE61D8" w:rsidRDefault="00286FE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4DC81AA" w14:textId="77777777" w:rsidR="00286FEE" w:rsidRDefault="00286FE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02BDF2" w14:textId="77777777" w:rsidR="00090AC1" w:rsidRPr="007E6725" w:rsidRDefault="00090AC1" w:rsidP="00090AC1">
      <w:pPr>
        <w:pStyle w:val="Default"/>
      </w:pP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9180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86FE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6FE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9180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86FE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86FEE" w14:paraId="5A1C9382" w14:textId="77777777" w:rsidTr="00801458">
        <w:tc>
          <w:tcPr>
            <w:tcW w:w="2336" w:type="dxa"/>
          </w:tcPr>
          <w:p w14:paraId="4C518DAB" w14:textId="77777777" w:rsidR="005D65A5" w:rsidRPr="00286FE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6FE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86FE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6FE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86FE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6FE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86FE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6FE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86FEE" w14:paraId="07658034" w14:textId="77777777" w:rsidTr="00801458">
        <w:tc>
          <w:tcPr>
            <w:tcW w:w="2336" w:type="dxa"/>
          </w:tcPr>
          <w:p w14:paraId="1553D698" w14:textId="78F29BFB" w:rsidR="005D65A5" w:rsidRPr="00286FE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86FE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86FEE" w:rsidRDefault="007478E0" w:rsidP="00801458">
            <w:pPr>
              <w:rPr>
                <w:rFonts w:ascii="Times New Roman" w:hAnsi="Times New Roman" w:cs="Times New Roman"/>
              </w:rPr>
            </w:pPr>
            <w:r w:rsidRPr="00286FE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286FEE" w:rsidRDefault="007478E0" w:rsidP="00801458">
            <w:pPr>
              <w:rPr>
                <w:rFonts w:ascii="Times New Roman" w:hAnsi="Times New Roman" w:cs="Times New Roman"/>
              </w:rPr>
            </w:pPr>
            <w:r w:rsidRPr="00286FE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286FEE" w:rsidRDefault="007478E0" w:rsidP="00801458">
            <w:pPr>
              <w:rPr>
                <w:rFonts w:ascii="Times New Roman" w:hAnsi="Times New Roman" w:cs="Times New Roman"/>
              </w:rPr>
            </w:pPr>
            <w:r w:rsidRPr="00286FEE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5D65A5" w:rsidRPr="00286FEE" w14:paraId="79BE7AB9" w14:textId="77777777" w:rsidTr="00801458">
        <w:tc>
          <w:tcPr>
            <w:tcW w:w="2336" w:type="dxa"/>
          </w:tcPr>
          <w:p w14:paraId="762CB6B8" w14:textId="77777777" w:rsidR="005D65A5" w:rsidRPr="00286FE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86FE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C6AB10C" w14:textId="77777777" w:rsidR="005D65A5" w:rsidRPr="00286FEE" w:rsidRDefault="007478E0" w:rsidP="00801458">
            <w:pPr>
              <w:rPr>
                <w:rFonts w:ascii="Times New Roman" w:hAnsi="Times New Roman" w:cs="Times New Roman"/>
              </w:rPr>
            </w:pPr>
            <w:r w:rsidRPr="00286FE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416EB1C" w14:textId="77777777" w:rsidR="005D65A5" w:rsidRPr="00286FEE" w:rsidRDefault="007478E0" w:rsidP="00801458">
            <w:pPr>
              <w:rPr>
                <w:rFonts w:ascii="Times New Roman" w:hAnsi="Times New Roman" w:cs="Times New Roman"/>
              </w:rPr>
            </w:pPr>
            <w:r w:rsidRPr="00286FE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E464B2A" w14:textId="77777777" w:rsidR="005D65A5" w:rsidRPr="00286FEE" w:rsidRDefault="007478E0" w:rsidP="00801458">
            <w:pPr>
              <w:rPr>
                <w:rFonts w:ascii="Times New Roman" w:hAnsi="Times New Roman" w:cs="Times New Roman"/>
              </w:rPr>
            </w:pPr>
            <w:r w:rsidRPr="00286FEE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286FEE" w14:paraId="2EC1E9E5" w14:textId="77777777" w:rsidTr="00801458">
        <w:tc>
          <w:tcPr>
            <w:tcW w:w="2336" w:type="dxa"/>
          </w:tcPr>
          <w:p w14:paraId="1B76FDB3" w14:textId="77777777" w:rsidR="005D65A5" w:rsidRPr="00286FE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86FE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EEF847C" w14:textId="77777777" w:rsidR="005D65A5" w:rsidRPr="00286FEE" w:rsidRDefault="007478E0" w:rsidP="00801458">
            <w:pPr>
              <w:rPr>
                <w:rFonts w:ascii="Times New Roman" w:hAnsi="Times New Roman" w:cs="Times New Roman"/>
              </w:rPr>
            </w:pPr>
            <w:r w:rsidRPr="00286FE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5BA5554" w14:textId="77777777" w:rsidR="005D65A5" w:rsidRPr="00286FEE" w:rsidRDefault="007478E0" w:rsidP="00801458">
            <w:pPr>
              <w:rPr>
                <w:rFonts w:ascii="Times New Roman" w:hAnsi="Times New Roman" w:cs="Times New Roman"/>
              </w:rPr>
            </w:pPr>
            <w:r w:rsidRPr="00286FE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868278B" w14:textId="77777777" w:rsidR="005D65A5" w:rsidRPr="00286FEE" w:rsidRDefault="007478E0" w:rsidP="00801458">
            <w:pPr>
              <w:rPr>
                <w:rFonts w:ascii="Times New Roman" w:hAnsi="Times New Roman" w:cs="Times New Roman"/>
              </w:rPr>
            </w:pPr>
            <w:r w:rsidRPr="00286FE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286FE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86FE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918094"/>
      <w:r w:rsidRPr="00286FE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0A7AC45A" w:rsidR="00C23E7F" w:rsidRPr="00286FEE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86FEE" w:rsidRPr="00286FEE" w14:paraId="1FFDE3ED" w14:textId="77777777" w:rsidTr="00286FEE">
        <w:tc>
          <w:tcPr>
            <w:tcW w:w="562" w:type="dxa"/>
          </w:tcPr>
          <w:p w14:paraId="77482537" w14:textId="77777777" w:rsidR="00286FEE" w:rsidRPr="00286FEE" w:rsidRDefault="00286FE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5C8B614" w14:textId="77777777" w:rsidR="00286FEE" w:rsidRPr="00286FEE" w:rsidRDefault="00286FE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6FE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2CB6F56" w14:textId="77777777" w:rsidR="00286FEE" w:rsidRPr="00286FEE" w:rsidRDefault="00286FE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86FE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918095"/>
      <w:r w:rsidRPr="00286FE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286FE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86FEE" w14:paraId="0267C479" w14:textId="77777777" w:rsidTr="00801458">
        <w:tc>
          <w:tcPr>
            <w:tcW w:w="2500" w:type="pct"/>
          </w:tcPr>
          <w:p w14:paraId="37F699C9" w14:textId="77777777" w:rsidR="00B8237E" w:rsidRPr="00286FE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6FE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86FE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6FE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86FEE" w14:paraId="3F240151" w14:textId="77777777" w:rsidTr="00801458">
        <w:tc>
          <w:tcPr>
            <w:tcW w:w="2500" w:type="pct"/>
          </w:tcPr>
          <w:p w14:paraId="61E91592" w14:textId="61A0874C" w:rsidR="00B8237E" w:rsidRPr="00286FE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86FE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286FEE" w:rsidRDefault="005C548A" w:rsidP="00801458">
            <w:pPr>
              <w:rPr>
                <w:rFonts w:ascii="Times New Roman" w:hAnsi="Times New Roman" w:cs="Times New Roman"/>
              </w:rPr>
            </w:pPr>
            <w:r w:rsidRPr="00286FEE">
              <w:rPr>
                <w:rFonts w:ascii="Times New Roman" w:hAnsi="Times New Roman" w:cs="Times New Roman"/>
                <w:lang w:val="en-US"/>
              </w:rPr>
              <w:t>2,3,4,5</w:t>
            </w:r>
          </w:p>
        </w:tc>
      </w:tr>
      <w:tr w:rsidR="00B8237E" w:rsidRPr="00286FEE" w14:paraId="3484E718" w14:textId="77777777" w:rsidTr="00801458">
        <w:tc>
          <w:tcPr>
            <w:tcW w:w="2500" w:type="pct"/>
          </w:tcPr>
          <w:p w14:paraId="6036CD55" w14:textId="77777777" w:rsidR="00B8237E" w:rsidRPr="00286FEE" w:rsidRDefault="00B8237E" w:rsidP="00801458">
            <w:pPr>
              <w:rPr>
                <w:rFonts w:ascii="Times New Roman" w:hAnsi="Times New Roman" w:cs="Times New Roman"/>
              </w:rPr>
            </w:pPr>
            <w:r w:rsidRPr="00286FE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170193C" w14:textId="77777777" w:rsidR="00B8237E" w:rsidRPr="00286FEE" w:rsidRDefault="005C548A" w:rsidP="00801458">
            <w:pPr>
              <w:rPr>
                <w:rFonts w:ascii="Times New Roman" w:hAnsi="Times New Roman" w:cs="Times New Roman"/>
              </w:rPr>
            </w:pPr>
            <w:r w:rsidRPr="00286FE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286FE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86FE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918096"/>
      <w:r w:rsidRPr="00286FE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86FE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86FE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6FE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286FE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286FEE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358C4A" w14:textId="77777777" w:rsidR="005D452E" w:rsidRDefault="005D452E" w:rsidP="00315CA6">
      <w:pPr>
        <w:spacing w:after="0" w:line="240" w:lineRule="auto"/>
      </w:pPr>
      <w:r>
        <w:separator/>
      </w:r>
    </w:p>
  </w:endnote>
  <w:endnote w:type="continuationSeparator" w:id="0">
    <w:p w14:paraId="7B5E1ADD" w14:textId="77777777" w:rsidR="005D452E" w:rsidRDefault="005D452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455596E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61D8">
          <w:rPr>
            <w:noProof/>
          </w:rPr>
          <w:t>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70A8FE" w14:textId="77777777" w:rsidR="005D452E" w:rsidRDefault="005D452E" w:rsidP="00315CA6">
      <w:pPr>
        <w:spacing w:after="0" w:line="240" w:lineRule="auto"/>
      </w:pPr>
      <w:r>
        <w:separator/>
      </w:r>
    </w:p>
  </w:footnote>
  <w:footnote w:type="continuationSeparator" w:id="0">
    <w:p w14:paraId="4B04F405" w14:textId="77777777" w:rsidR="005D452E" w:rsidRDefault="005D452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86FEE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452E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E61D8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3F2E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1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znanium.com/catalog/document?id=39728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rabprog/&#1091;&#1087;_&#1052;&#1085;&#1072;&#1082;&#1086;&#1074;_&#1044;&#1091;&#1076;&#1082;&#1086;.pdf%2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znanium.com/catalog/document?id=396949%20%2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&#1048;&#1085;&#1092;&#1086;&#1088;&#1084;&#1072;&#1094;&#1080;&#1086;&#1085;&#1085;&#1099;&#1077;%20&#1089;&#1080;&#1089;&#1090;&#1077;&#1084;&#1099;_21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znanium.com/catalog/document?id=380429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91D99D-B618-4F89-82CE-EF4ADF7D8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2917</Words>
  <Characters>16630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